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件</w:t>
      </w:r>
    </w:p>
    <w:p>
      <w:pPr>
        <w:pStyle w:val="6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</w:p>
    <w:p>
      <w:pPr>
        <w:pStyle w:val="6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口蹄疫、高致病性禽流感等推荐免疫程序</w:t>
      </w:r>
      <w:bookmarkEnd w:id="0"/>
    </w:p>
    <w:p>
      <w:pPr>
        <w:pStyle w:val="6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640"/>
        <w:textAlignment w:val="auto"/>
        <w:rPr>
          <w:rFonts w:hint="eastAsia" w:ascii="宋体" w:hAnsi="宋体" w:eastAsia="仿宋_GB2312" w:cs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sz w:val="32"/>
          <w:lang w:val="en-US" w:eastAsia="zh-CN"/>
        </w:rPr>
        <w:t>根据农业部、河南省强制免疫计划要求，结合济源实际，推荐规模养殖场户口蹄疫、禽流感等免疫程序。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一、口蹄疫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</w:rPr>
        <w:t>（一）猪口蹄疫免疫程序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b/>
          <w:bCs/>
          <w:sz w:val="32"/>
          <w:lang w:val="en-US" w:eastAsia="zh-CN"/>
        </w:rPr>
        <w:t>母猪：</w:t>
      </w:r>
      <w:r>
        <w:rPr>
          <w:rFonts w:hint="eastAsia" w:ascii="宋体" w:hAnsi="宋体" w:eastAsia="仿宋_GB2312"/>
          <w:sz w:val="32"/>
          <w:lang w:val="en-US" w:eastAsia="zh-CN"/>
        </w:rPr>
        <w:t>跟胎免疫，每次配种前使用口蹄疫O型—A型灭活疫苗3ml肌肉注射，临产前50天使用口蹄疫O型—A型合成肽疫苗肌肉注射3ml。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b/>
          <w:bCs/>
          <w:sz w:val="32"/>
          <w:lang w:val="en-US" w:eastAsia="zh-CN"/>
        </w:rPr>
        <w:t>商品猪：</w:t>
      </w:r>
      <w:r>
        <w:rPr>
          <w:rFonts w:hint="eastAsia" w:ascii="宋体" w:hAnsi="宋体" w:eastAsia="仿宋_GB2312"/>
          <w:sz w:val="32"/>
          <w:lang w:val="en-US" w:eastAsia="zh-CN"/>
        </w:rPr>
        <w:t>首免45-55日龄，使用口蹄疫O型—A型合成肽疫苗，肌肉注射1ml；首免后15—20天二免，使用口蹄疫O型—A型灭活疫苗2ml；二免后50天三免，使用口蹄疫O型—A型灭活疫苗3ml；如出栏时间超过7个月，应在出栏前30天使用O型—A型灭活疫苗或合成肽疫苗加强免疫一次，剂量3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lang w:val="en-US" w:eastAsia="zh-CN"/>
        </w:rPr>
        <w:t>（二）牛口蹄疫免疫程序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b/>
          <w:bCs/>
          <w:sz w:val="32"/>
          <w:lang w:val="en-US" w:eastAsia="zh-CN"/>
        </w:rPr>
        <w:t>奶牛场：</w:t>
      </w:r>
      <w:r>
        <w:rPr>
          <w:rFonts w:hint="eastAsia" w:ascii="宋体" w:hAnsi="宋体" w:eastAsia="仿宋_GB2312"/>
          <w:sz w:val="32"/>
          <w:lang w:val="en-US" w:eastAsia="zh-CN"/>
        </w:rPr>
        <w:t>成年奶牛每年免疫3次，每4个月一次，使用口蹄疫O型—A型双价疫苗进行免疫，每次3毫升；犊牛90日龄首免口蹄疫O型—A型双价疫苗2ml，间隔1个月进行加强免疫，以后随成年牛进行免疫。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b/>
          <w:bCs/>
          <w:sz w:val="32"/>
          <w:lang w:val="en-US" w:eastAsia="zh-CN"/>
        </w:rPr>
        <w:t>肉牛场：</w:t>
      </w:r>
      <w:r>
        <w:rPr>
          <w:rFonts w:hint="eastAsia" w:ascii="宋体" w:hAnsi="宋体" w:eastAsia="仿宋_GB2312"/>
          <w:sz w:val="32"/>
          <w:lang w:val="en-US" w:eastAsia="zh-CN"/>
        </w:rPr>
        <w:t>肉牛场参照奶牛的免疫程序或者每年春秋两季各免疫一次。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</w:rPr>
        <w:t>（三）羊口蹄疫免疫程序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sz w:val="32"/>
          <w:lang w:val="en-US" w:eastAsia="zh-CN"/>
        </w:rPr>
        <w:t>35日龄，首免口蹄疫O型—A型双价疫苗1ml，间隔1个月二免口蹄疫O型—A型双价疫苗2ml，以后随成年羊免疫每年免疫3次，每4个月一次，使用口蹄疫O型—A型双价疫苗免疫，每次2ml。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二、高致病性禽流感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  <w:t>（一）疫苗种类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sz w:val="32"/>
          <w:lang w:val="en-US" w:eastAsia="zh-CN"/>
        </w:rPr>
        <w:t>重组禽流感病毒(H5+H7)三价灭活疫苗。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lang w:val="en-US" w:eastAsia="zh-CN"/>
        </w:rPr>
        <w:t>（二）推荐免疫程序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sz w:val="32"/>
          <w:lang w:val="en-US" w:eastAsia="zh-CN"/>
        </w:rPr>
        <w:t>对种禽、蛋禽开产前免疫1次，以后每隔4个月免疫一次；生长期超过70天的肉鸡实行两次免疫，两次免疫间隔3-4周。对生长期少于70天的肉禽进行一次免疫。对人工饲养的鹌鹑、鸽子、珍禽等，参考鸡的相应免疫程序进行免疫。对蛋鸡、种鸡，疫苗免疫接种方法及剂量按相关产品说明书规定操作，每次0.5毫升。对鸭鹅，疫苗免疫接种剂量为2-5周龄鸭和鹅，每只0.5毫升;5周龄以上鸭，每只1毫升;5周龄以上鹅，每只1.5毫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三、小反刍兽疫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sz w:val="32"/>
          <w:lang w:val="en-US" w:eastAsia="zh-CN"/>
        </w:rPr>
        <w:t>使用小反刍兽疫疫苗，对1月龄以上的羊接种一次，每年对新生羊和免疫期超过1年的羊进行免疫。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四、牛羊布病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sz w:val="32"/>
          <w:lang w:val="en-US" w:eastAsia="zh-CN"/>
        </w:rPr>
        <w:t>根据河南省落实《国家布鲁氏菌防治计划（2016-2020年）》技术指导意见。羊、肉牛：疫苗选用S2株，每年10-11月份免疫；口服羊100亿活菌/头，肉牛500亿活菌/头，可用于怀孕期动物，首免后1个月加强免疫，以后每年10-11月份免疫一次。奶牛：3-8月龄使用A19疫苗皮下注射600亿活菌/头，配种前60亿活菌口服。</w:t>
      </w:r>
    </w:p>
    <w:p>
      <w:pPr>
        <w:pStyle w:val="27"/>
        <w:rPr>
          <w:rFonts w:hint="eastAsia" w:ascii="宋体" w:hAnsi="宋体"/>
        </w:rPr>
      </w:pPr>
    </w:p>
    <w:p>
      <w:pPr>
        <w:pStyle w:val="27"/>
        <w:rPr>
          <w:rFonts w:hint="eastAsia" w:ascii="宋体" w:hAnsi="宋体"/>
        </w:rPr>
      </w:pPr>
    </w:p>
    <w:p>
      <w:pPr>
        <w:pStyle w:val="27"/>
        <w:rPr>
          <w:rFonts w:hint="eastAsia" w:ascii="宋体" w:hAnsi="宋体"/>
        </w:rPr>
      </w:pPr>
    </w:p>
    <w:p>
      <w:pPr>
        <w:pStyle w:val="27"/>
        <w:rPr>
          <w:rFonts w:hint="eastAsia" w:ascii="宋体" w:hAnsi="宋体"/>
        </w:rPr>
      </w:pPr>
    </w:p>
    <w:p>
      <w:pPr>
        <w:pStyle w:val="27"/>
        <w:rPr>
          <w:rFonts w:hint="eastAsia" w:ascii="宋体" w:hAnsi="宋体"/>
        </w:rPr>
      </w:pPr>
    </w:p>
    <w:p>
      <w:pPr>
        <w:pStyle w:val="27"/>
        <w:rPr>
          <w:rFonts w:hint="eastAsia" w:ascii="宋体" w:hAnsi="宋体"/>
        </w:rPr>
      </w:pPr>
    </w:p>
    <w:p>
      <w:pPr>
        <w:pStyle w:val="27"/>
        <w:rPr>
          <w:rFonts w:hint="eastAsia" w:ascii="宋体" w:hAnsi="宋体"/>
        </w:rPr>
      </w:pPr>
    </w:p>
    <w:p>
      <w:pPr>
        <w:pStyle w:val="27"/>
        <w:rPr>
          <w:rFonts w:hint="eastAsia" w:ascii="宋体" w:hAnsi="宋体"/>
        </w:rPr>
      </w:pPr>
    </w:p>
    <w:p>
      <w:pPr>
        <w:pStyle w:val="27"/>
        <w:rPr>
          <w:rFonts w:hint="eastAsia" w:ascii="宋体" w:hAnsi="宋体"/>
        </w:rPr>
      </w:pPr>
    </w:p>
    <w:p>
      <w:pPr>
        <w:pStyle w:val="27"/>
        <w:rPr>
          <w:rFonts w:hint="eastAsia" w:ascii="宋体" w:hAnsi="宋体"/>
        </w:rPr>
      </w:pPr>
    </w:p>
    <w:p>
      <w:pPr>
        <w:pStyle w:val="27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5618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OTY4ZmQxZWVkODg4ZGQxZWVmNThkYmU5MzcwYmYifQ=="/>
  </w:docVars>
  <w:rsids>
    <w:rsidRoot w:val="00000000"/>
    <w:rsid w:val="00463FFF"/>
    <w:rsid w:val="00C46D24"/>
    <w:rsid w:val="00E57440"/>
    <w:rsid w:val="01205F41"/>
    <w:rsid w:val="012918D1"/>
    <w:rsid w:val="015852EE"/>
    <w:rsid w:val="01F960DD"/>
    <w:rsid w:val="020F7907"/>
    <w:rsid w:val="02ED31B1"/>
    <w:rsid w:val="03424399"/>
    <w:rsid w:val="03A94635"/>
    <w:rsid w:val="03DD242F"/>
    <w:rsid w:val="04562E7A"/>
    <w:rsid w:val="04AB4BA9"/>
    <w:rsid w:val="04B312A8"/>
    <w:rsid w:val="05683DFA"/>
    <w:rsid w:val="058628CB"/>
    <w:rsid w:val="06216C82"/>
    <w:rsid w:val="06694ED4"/>
    <w:rsid w:val="06D7518F"/>
    <w:rsid w:val="07587F60"/>
    <w:rsid w:val="080B7FF8"/>
    <w:rsid w:val="086D0162"/>
    <w:rsid w:val="08FD44CF"/>
    <w:rsid w:val="0932117A"/>
    <w:rsid w:val="094F20F3"/>
    <w:rsid w:val="09F8118D"/>
    <w:rsid w:val="0A430C43"/>
    <w:rsid w:val="0B1F42A5"/>
    <w:rsid w:val="0B640FB7"/>
    <w:rsid w:val="0B68626F"/>
    <w:rsid w:val="0C0F3A3B"/>
    <w:rsid w:val="0C242AC8"/>
    <w:rsid w:val="0C91422A"/>
    <w:rsid w:val="0CC31C91"/>
    <w:rsid w:val="0CCC26B0"/>
    <w:rsid w:val="0D654EF3"/>
    <w:rsid w:val="0D7308A8"/>
    <w:rsid w:val="0D8A4480"/>
    <w:rsid w:val="0DA51181"/>
    <w:rsid w:val="0DC42BB3"/>
    <w:rsid w:val="0DE411A4"/>
    <w:rsid w:val="0E05239E"/>
    <w:rsid w:val="0E666599"/>
    <w:rsid w:val="0E67314B"/>
    <w:rsid w:val="0EA51DCB"/>
    <w:rsid w:val="0EFE5C0E"/>
    <w:rsid w:val="0F7F3013"/>
    <w:rsid w:val="10211D87"/>
    <w:rsid w:val="10793E30"/>
    <w:rsid w:val="1098357A"/>
    <w:rsid w:val="10D83291"/>
    <w:rsid w:val="10EA099D"/>
    <w:rsid w:val="11211225"/>
    <w:rsid w:val="113D61FE"/>
    <w:rsid w:val="11566D6A"/>
    <w:rsid w:val="116B427E"/>
    <w:rsid w:val="12B176E4"/>
    <w:rsid w:val="131F623D"/>
    <w:rsid w:val="13AB6DD5"/>
    <w:rsid w:val="13DC051E"/>
    <w:rsid w:val="1428639F"/>
    <w:rsid w:val="14A31C6A"/>
    <w:rsid w:val="14B97554"/>
    <w:rsid w:val="14BB6C25"/>
    <w:rsid w:val="14E6318E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87A7FF0"/>
    <w:rsid w:val="19604DE1"/>
    <w:rsid w:val="19E0014B"/>
    <w:rsid w:val="1A4D26BA"/>
    <w:rsid w:val="1A9D33B9"/>
    <w:rsid w:val="1CC935AA"/>
    <w:rsid w:val="1D220DAE"/>
    <w:rsid w:val="1D280B1A"/>
    <w:rsid w:val="1D2D2112"/>
    <w:rsid w:val="1DA03128"/>
    <w:rsid w:val="1E7B2B8C"/>
    <w:rsid w:val="1E8746C4"/>
    <w:rsid w:val="1E8A7C99"/>
    <w:rsid w:val="2003322B"/>
    <w:rsid w:val="205071A5"/>
    <w:rsid w:val="20584357"/>
    <w:rsid w:val="20CE073B"/>
    <w:rsid w:val="210A0876"/>
    <w:rsid w:val="21110CA8"/>
    <w:rsid w:val="215E2A0F"/>
    <w:rsid w:val="223D6CB5"/>
    <w:rsid w:val="22C57EA9"/>
    <w:rsid w:val="22D82A30"/>
    <w:rsid w:val="231D61E8"/>
    <w:rsid w:val="23253C8C"/>
    <w:rsid w:val="23B614E5"/>
    <w:rsid w:val="23EC19E8"/>
    <w:rsid w:val="24DE3C89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C26535"/>
    <w:rsid w:val="2A163D32"/>
    <w:rsid w:val="2A586D72"/>
    <w:rsid w:val="2A8C6D98"/>
    <w:rsid w:val="2A927C7D"/>
    <w:rsid w:val="2AB247D5"/>
    <w:rsid w:val="2ABD68C6"/>
    <w:rsid w:val="2AE845D1"/>
    <w:rsid w:val="2AF37417"/>
    <w:rsid w:val="2B4C560A"/>
    <w:rsid w:val="2BAC195C"/>
    <w:rsid w:val="2BC20C95"/>
    <w:rsid w:val="2BC80FF0"/>
    <w:rsid w:val="2BD35769"/>
    <w:rsid w:val="2C767422"/>
    <w:rsid w:val="2DE41780"/>
    <w:rsid w:val="2E3617F3"/>
    <w:rsid w:val="2EF746DE"/>
    <w:rsid w:val="2F3051E4"/>
    <w:rsid w:val="2F4147EB"/>
    <w:rsid w:val="2F4149B3"/>
    <w:rsid w:val="2F7C779D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6137470"/>
    <w:rsid w:val="362578D7"/>
    <w:rsid w:val="3677219D"/>
    <w:rsid w:val="3678126C"/>
    <w:rsid w:val="36DC14FD"/>
    <w:rsid w:val="38287961"/>
    <w:rsid w:val="38320130"/>
    <w:rsid w:val="38490C50"/>
    <w:rsid w:val="38EE7BF2"/>
    <w:rsid w:val="393A4EF2"/>
    <w:rsid w:val="393F1F7B"/>
    <w:rsid w:val="395B5E8C"/>
    <w:rsid w:val="396C7424"/>
    <w:rsid w:val="39C61742"/>
    <w:rsid w:val="3A130919"/>
    <w:rsid w:val="3A1D5C86"/>
    <w:rsid w:val="3B6B2701"/>
    <w:rsid w:val="3BE6705D"/>
    <w:rsid w:val="3C152C44"/>
    <w:rsid w:val="3D1230DF"/>
    <w:rsid w:val="3FA45178"/>
    <w:rsid w:val="3FBD5D22"/>
    <w:rsid w:val="40B42029"/>
    <w:rsid w:val="41B67F0A"/>
    <w:rsid w:val="41BF4347"/>
    <w:rsid w:val="429B73D4"/>
    <w:rsid w:val="42B45D29"/>
    <w:rsid w:val="43361DDD"/>
    <w:rsid w:val="44D04DF5"/>
    <w:rsid w:val="45372790"/>
    <w:rsid w:val="4551186C"/>
    <w:rsid w:val="45853F74"/>
    <w:rsid w:val="45B83A6E"/>
    <w:rsid w:val="46B75A5A"/>
    <w:rsid w:val="46E42239"/>
    <w:rsid w:val="472C42FF"/>
    <w:rsid w:val="47590D17"/>
    <w:rsid w:val="475A1B48"/>
    <w:rsid w:val="47641A09"/>
    <w:rsid w:val="47BD1CB4"/>
    <w:rsid w:val="48865D5D"/>
    <w:rsid w:val="48EF4135"/>
    <w:rsid w:val="491F389A"/>
    <w:rsid w:val="49364747"/>
    <w:rsid w:val="4A2B4365"/>
    <w:rsid w:val="4A344593"/>
    <w:rsid w:val="4A5F7FDB"/>
    <w:rsid w:val="4AC419F6"/>
    <w:rsid w:val="4AC60EB2"/>
    <w:rsid w:val="4AD228AA"/>
    <w:rsid w:val="4AFF0BE2"/>
    <w:rsid w:val="4B8557F3"/>
    <w:rsid w:val="4B9C7F6D"/>
    <w:rsid w:val="4BF67BB9"/>
    <w:rsid w:val="4C09042E"/>
    <w:rsid w:val="4C886BCD"/>
    <w:rsid w:val="4CAB05E1"/>
    <w:rsid w:val="4D3229D5"/>
    <w:rsid w:val="4D734B9A"/>
    <w:rsid w:val="4DC65CF9"/>
    <w:rsid w:val="4E311B0B"/>
    <w:rsid w:val="4E685D41"/>
    <w:rsid w:val="4E7C6D86"/>
    <w:rsid w:val="4EFD4669"/>
    <w:rsid w:val="4FD51218"/>
    <w:rsid w:val="5031397A"/>
    <w:rsid w:val="505C6771"/>
    <w:rsid w:val="51352BB5"/>
    <w:rsid w:val="514C76A3"/>
    <w:rsid w:val="523151B3"/>
    <w:rsid w:val="52376603"/>
    <w:rsid w:val="53877D42"/>
    <w:rsid w:val="547A757F"/>
    <w:rsid w:val="54812C33"/>
    <w:rsid w:val="54AD7ADF"/>
    <w:rsid w:val="5511121D"/>
    <w:rsid w:val="55867ACF"/>
    <w:rsid w:val="55EB0B18"/>
    <w:rsid w:val="55FF5FFE"/>
    <w:rsid w:val="566B2C74"/>
    <w:rsid w:val="57445CC3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B16043"/>
    <w:rsid w:val="5AB640AD"/>
    <w:rsid w:val="5AE93873"/>
    <w:rsid w:val="5B0411DE"/>
    <w:rsid w:val="5B3E1839"/>
    <w:rsid w:val="5BF36DE6"/>
    <w:rsid w:val="5C020AD0"/>
    <w:rsid w:val="5C3F0B9B"/>
    <w:rsid w:val="5D8447A8"/>
    <w:rsid w:val="5D905EFA"/>
    <w:rsid w:val="5DA245C2"/>
    <w:rsid w:val="5DE47A17"/>
    <w:rsid w:val="5E513803"/>
    <w:rsid w:val="5EB674B9"/>
    <w:rsid w:val="5EE94B54"/>
    <w:rsid w:val="5EEC06DF"/>
    <w:rsid w:val="5F0B0800"/>
    <w:rsid w:val="5F0E3BDD"/>
    <w:rsid w:val="5F3D5080"/>
    <w:rsid w:val="5FBD2EB8"/>
    <w:rsid w:val="60CA0560"/>
    <w:rsid w:val="62314166"/>
    <w:rsid w:val="62331932"/>
    <w:rsid w:val="6243208D"/>
    <w:rsid w:val="62C8466F"/>
    <w:rsid w:val="62F5221D"/>
    <w:rsid w:val="62F6254A"/>
    <w:rsid w:val="63514A7A"/>
    <w:rsid w:val="63B206A2"/>
    <w:rsid w:val="63EE0C90"/>
    <w:rsid w:val="65075A7F"/>
    <w:rsid w:val="65AE6621"/>
    <w:rsid w:val="66564EF2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CB0225E"/>
    <w:rsid w:val="6D6F3D9E"/>
    <w:rsid w:val="6DE64A30"/>
    <w:rsid w:val="6E45229C"/>
    <w:rsid w:val="6EE43E31"/>
    <w:rsid w:val="6EE4793E"/>
    <w:rsid w:val="71286A35"/>
    <w:rsid w:val="712F155B"/>
    <w:rsid w:val="71D821D4"/>
    <w:rsid w:val="72987BA3"/>
    <w:rsid w:val="738A7EEB"/>
    <w:rsid w:val="73FB6CD7"/>
    <w:rsid w:val="741010FE"/>
    <w:rsid w:val="745EE9AC"/>
    <w:rsid w:val="747043AB"/>
    <w:rsid w:val="74AB51AC"/>
    <w:rsid w:val="751C3136"/>
    <w:rsid w:val="75601C5A"/>
    <w:rsid w:val="756857C4"/>
    <w:rsid w:val="766279D8"/>
    <w:rsid w:val="772820DE"/>
    <w:rsid w:val="77681C63"/>
    <w:rsid w:val="77FE037E"/>
    <w:rsid w:val="78092DF3"/>
    <w:rsid w:val="785C6D4C"/>
    <w:rsid w:val="78C479E6"/>
    <w:rsid w:val="7A68051B"/>
    <w:rsid w:val="7AA64095"/>
    <w:rsid w:val="7AB00586"/>
    <w:rsid w:val="7B2014A6"/>
    <w:rsid w:val="7C4A7F77"/>
    <w:rsid w:val="7C68383C"/>
    <w:rsid w:val="7CB65EF9"/>
    <w:rsid w:val="7D4A090E"/>
    <w:rsid w:val="7D6931C0"/>
    <w:rsid w:val="7DAE4543"/>
    <w:rsid w:val="7DC74CC3"/>
    <w:rsid w:val="7F435DEE"/>
    <w:rsid w:val="7FA55E4A"/>
    <w:rsid w:val="7FFB4923"/>
    <w:rsid w:val="D73BBACA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5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0">
    <w:name w:val="Default Paragraph Font"/>
    <w:link w:val="21"/>
    <w:qFormat/>
    <w:uiPriority w:val="1"/>
    <w:rPr>
      <w:rFonts w:ascii="Times New Roman" w:hAnsi="Times New Roman"/>
      <w:szCs w:val="24"/>
    </w:rPr>
  </w:style>
  <w:style w:type="table" w:default="1" w:styleId="1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8"/>
    <w:qFormat/>
    <w:uiPriority w:val="0"/>
  </w:style>
  <w:style w:type="paragraph" w:styleId="8">
    <w:name w:val="Body Text 2"/>
    <w:basedOn w:val="1"/>
    <w:unhideWhenUsed/>
    <w:qFormat/>
    <w:uiPriority w:val="0"/>
    <w:pPr>
      <w:spacing w:after="120" w:line="480" w:lineRule="auto"/>
    </w:pPr>
  </w:style>
  <w:style w:type="paragraph" w:styleId="9">
    <w:name w:val="Date"/>
    <w:basedOn w:val="1"/>
    <w:next w:val="1"/>
    <w:link w:val="47"/>
    <w:qFormat/>
    <w:uiPriority w:val="0"/>
    <w:pPr>
      <w:ind w:left="100" w:leftChars="2500"/>
    </w:pPr>
  </w:style>
  <w:style w:type="paragraph" w:styleId="10">
    <w:name w:val="Balloon Text"/>
    <w:basedOn w:val="1"/>
    <w:link w:val="37"/>
    <w:qFormat/>
    <w:uiPriority w:val="99"/>
    <w:rPr>
      <w:sz w:val="18"/>
      <w:szCs w:val="18"/>
    </w:rPr>
  </w:style>
  <w:style w:type="paragraph" w:styleId="11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7">
    <w:name w:val="Body Text First Indent"/>
    <w:basedOn w:val="7"/>
    <w:unhideWhenUsed/>
    <w:qFormat/>
    <w:uiPriority w:val="99"/>
    <w:pPr>
      <w:ind w:firstLine="420" w:firstLineChars="100"/>
    </w:p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 Char Char Char Char Char Char3 Char Char Char Char Char Char Char"/>
    <w:basedOn w:val="1"/>
    <w:next w:val="1"/>
    <w:link w:val="20"/>
    <w:qFormat/>
    <w:uiPriority w:val="0"/>
    <w:rPr>
      <w:rFonts w:ascii="Times New Roman" w:hAnsi="Times New Roman"/>
      <w:szCs w:val="24"/>
    </w:rPr>
  </w:style>
  <w:style w:type="character" w:styleId="22">
    <w:name w:val="Strong"/>
    <w:basedOn w:val="20"/>
    <w:qFormat/>
    <w:uiPriority w:val="0"/>
    <w:rPr>
      <w:b/>
    </w:rPr>
  </w:style>
  <w:style w:type="character" w:styleId="23">
    <w:name w:val="page number"/>
    <w:basedOn w:val="20"/>
    <w:qFormat/>
    <w:uiPriority w:val="99"/>
  </w:style>
  <w:style w:type="character" w:styleId="24">
    <w:name w:val="Hyperlink"/>
    <w:basedOn w:val="20"/>
    <w:qFormat/>
    <w:uiPriority w:val="99"/>
    <w:rPr>
      <w:color w:val="0000FF"/>
      <w:u w:val="single"/>
    </w:rPr>
  </w:style>
  <w:style w:type="paragraph" w:customStyle="1" w:styleId="25">
    <w:name w:val="Body Text Indent1"/>
    <w:basedOn w:val="1"/>
    <w:qFormat/>
    <w:uiPriority w:val="0"/>
    <w:pPr>
      <w:spacing w:after="120"/>
      <w:ind w:left="420" w:leftChars="200"/>
    </w:pPr>
  </w:style>
  <w:style w:type="paragraph" w:customStyle="1" w:styleId="2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UserStyle_0"/>
    <w:basedOn w:val="28"/>
    <w:qFormat/>
    <w:uiPriority w:val="0"/>
    <w:pPr>
      <w:spacing w:after="0" w:line="600" w:lineRule="exact"/>
      <w:ind w:firstLine="420"/>
      <w:jc w:val="center"/>
    </w:pPr>
    <w:rPr>
      <w:bCs/>
      <w:sz w:val="32"/>
    </w:rPr>
  </w:style>
  <w:style w:type="paragraph" w:customStyle="1" w:styleId="28">
    <w:name w:val="UserStyle_1"/>
    <w:basedOn w:val="1"/>
    <w:qFormat/>
    <w:uiPriority w:val="0"/>
    <w:pPr>
      <w:spacing w:after="120"/>
      <w:textAlignment w:val="baseline"/>
    </w:pPr>
  </w:style>
  <w:style w:type="paragraph" w:customStyle="1" w:styleId="29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0">
    <w:name w:val="1正文1"/>
    <w:basedOn w:val="6"/>
    <w:qFormat/>
    <w:uiPriority w:val="0"/>
    <w:pPr>
      <w:ind w:firstLine="480"/>
    </w:pPr>
  </w:style>
  <w:style w:type="paragraph" w:customStyle="1" w:styleId="31">
    <w:name w:val="BodyText1I2"/>
    <w:basedOn w:val="32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2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3">
    <w:name w:val="Body Text First Indent1"/>
    <w:basedOn w:val="7"/>
    <w:next w:val="1"/>
    <w:qFormat/>
    <w:uiPriority w:val="0"/>
    <w:pPr>
      <w:ind w:firstLine="420" w:firstLineChars="100"/>
    </w:p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36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37">
    <w:name w:val="批注框文本 Char"/>
    <w:basedOn w:val="20"/>
    <w:link w:val="10"/>
    <w:qFormat/>
    <w:uiPriority w:val="99"/>
    <w:rPr>
      <w:sz w:val="18"/>
      <w:szCs w:val="18"/>
    </w:rPr>
  </w:style>
  <w:style w:type="character" w:customStyle="1" w:styleId="38">
    <w:name w:val="font3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0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0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0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0"/>
    <w:link w:val="9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0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0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character" w:customStyle="1" w:styleId="59">
    <w:name w:val="NormalCharacter"/>
    <w:qFormat/>
    <w:uiPriority w:val="0"/>
  </w:style>
  <w:style w:type="character" w:customStyle="1" w:styleId="60">
    <w:name w:val="bjh-strong"/>
    <w:qFormat/>
    <w:uiPriority w:val="0"/>
  </w:style>
  <w:style w:type="table" w:customStyle="1" w:styleId="6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2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3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4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5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6">
    <w:name w:val="MSG_EN_FONT_STYLE_NAME_TEMPLATE_ROLE MSG_EN_FONT_STYLE_NAME_BY_ROLE_TEXT|6_"/>
    <w:basedOn w:val="20"/>
    <w:link w:val="67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7">
    <w:name w:val="MSG_EN_FONT_STYLE_NAME_TEMPLATE_ROLE MSG_EN_FONT_STYLE_NAME_BY_ROLE_TEXT|61"/>
    <w:basedOn w:val="1"/>
    <w:link w:val="66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9">
    <w:name w:val="公文正文"/>
    <w:basedOn w:val="1"/>
    <w:qFormat/>
    <w:uiPriority w:val="0"/>
    <w:pPr>
      <w:adjustRightInd w:val="0"/>
      <w:spacing w:line="300" w:lineRule="auto"/>
      <w:ind w:firstLine="200" w:firstLineChars="200"/>
    </w:pPr>
    <w:rPr>
      <w:rFonts w:ascii="仿宋_GB2312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4073</Words>
  <Characters>4686</Characters>
  <Paragraphs>71</Paragraphs>
  <TotalTime>4</TotalTime>
  <ScaleCrop>false</ScaleCrop>
  <LinksUpToDate>false</LinksUpToDate>
  <CharactersWithSpaces>4806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2019-05-23T11:55:00Z</dcterms:created>
  <dc:creator>user</dc:creator>
  <cp:lastModifiedBy>greatwall</cp:lastModifiedBy>
  <cp:lastPrinted>2024-05-20T10:42:00Z</cp:lastPrinted>
  <dcterms:modified xsi:type="dcterms:W3CDTF">2025-07-16T09:26:29Z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9D6B1135C52B47688680AAC35F9D82A6_13</vt:lpwstr>
  </property>
</Properties>
</file>